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204E" w14:textId="10E0FDFE" w:rsidR="00315E3D" w:rsidRPr="000048D7" w:rsidRDefault="00315E3D" w:rsidP="00315E3D">
      <w:pPr>
        <w:autoSpaceDE w:val="0"/>
        <w:autoSpaceDN w:val="0"/>
        <w:adjustRightInd w:val="0"/>
        <w:jc w:val="center"/>
        <w:rPr>
          <w:rFonts w:cs="Times New Roman"/>
          <w:b/>
          <w:bCs/>
        </w:rPr>
      </w:pPr>
      <w:r w:rsidRPr="000048D7">
        <w:rPr>
          <w:rFonts w:cs="Times New Roman"/>
          <w:b/>
          <w:bCs/>
        </w:rPr>
        <w:t>Quelle éthique des relations internationales demain ?</w:t>
      </w:r>
    </w:p>
    <w:p w14:paraId="10C70D8E" w14:textId="77777777" w:rsidR="00315E3D" w:rsidRPr="00315E3D" w:rsidRDefault="00315E3D" w:rsidP="00315E3D">
      <w:pPr>
        <w:autoSpaceDE w:val="0"/>
        <w:autoSpaceDN w:val="0"/>
        <w:adjustRightInd w:val="0"/>
        <w:rPr>
          <w:rFonts w:cs="Times New Roman"/>
        </w:rPr>
      </w:pPr>
    </w:p>
    <w:p w14:paraId="57D8EF57" w14:textId="05044FA8" w:rsidR="00315E3D" w:rsidRDefault="00315E3D" w:rsidP="00315E3D">
      <w:pPr>
        <w:autoSpaceDE w:val="0"/>
        <w:autoSpaceDN w:val="0"/>
        <w:adjustRightInd w:val="0"/>
        <w:rPr>
          <w:rFonts w:cs="Times New Roman"/>
        </w:rPr>
      </w:pPr>
      <w:r w:rsidRPr="00315E3D">
        <w:rPr>
          <w:rFonts w:cs="Times New Roman"/>
        </w:rPr>
        <w:t>Depuis</w:t>
      </w:r>
      <w:r w:rsidR="00285C6E">
        <w:rPr>
          <w:rFonts w:cs="Times New Roman"/>
        </w:rPr>
        <w:t xml:space="preserve"> le 26 juin</w:t>
      </w:r>
      <w:r w:rsidRPr="00315E3D">
        <w:rPr>
          <w:rFonts w:cs="Times New Roman"/>
        </w:rPr>
        <w:t xml:space="preserve"> 1945</w:t>
      </w:r>
      <w:r w:rsidR="00285C6E">
        <w:rPr>
          <w:rFonts w:cs="Times New Roman"/>
        </w:rPr>
        <w:t xml:space="preserve"> et la signature de la Charte des Nations Unies</w:t>
      </w:r>
      <w:r w:rsidRPr="00315E3D">
        <w:rPr>
          <w:rFonts w:cs="Times New Roman"/>
        </w:rPr>
        <w:t>, le monde repose sur un ordre international articulé autour d</w:t>
      </w:r>
      <w:r>
        <w:rPr>
          <w:rFonts w:cs="Times New Roman"/>
        </w:rPr>
        <w:t xml:space="preserve">’un principe cardinal simple : tout faire pour maintenir la paix et la sécurité internationale. </w:t>
      </w:r>
      <w:r w:rsidR="009976D7">
        <w:rPr>
          <w:rFonts w:cs="Times New Roman"/>
        </w:rPr>
        <w:t>L</w:t>
      </w:r>
      <w:r w:rsidRPr="00315E3D">
        <w:rPr>
          <w:rFonts w:cs="Times New Roman"/>
        </w:rPr>
        <w:t xml:space="preserve">’Organisation des Nations Unies </w:t>
      </w:r>
      <w:r w:rsidR="00602995">
        <w:rPr>
          <w:rFonts w:cs="Times New Roman"/>
        </w:rPr>
        <w:t>et d’autres</w:t>
      </w:r>
      <w:r w:rsidRPr="00315E3D">
        <w:rPr>
          <w:rFonts w:cs="Times New Roman"/>
        </w:rPr>
        <w:t xml:space="preserve"> </w:t>
      </w:r>
      <w:r w:rsidR="00602995">
        <w:rPr>
          <w:rFonts w:cs="Times New Roman"/>
        </w:rPr>
        <w:t>o</w:t>
      </w:r>
      <w:r w:rsidRPr="00315E3D">
        <w:rPr>
          <w:rFonts w:cs="Times New Roman"/>
        </w:rPr>
        <w:t>rganisations internationales</w:t>
      </w:r>
      <w:r>
        <w:rPr>
          <w:rFonts w:cs="Times New Roman"/>
        </w:rPr>
        <w:t xml:space="preserve"> nées au sortir de la guerre</w:t>
      </w:r>
      <w:r w:rsidRPr="00315E3D">
        <w:rPr>
          <w:rFonts w:cs="Times New Roman"/>
        </w:rPr>
        <w:t xml:space="preserve"> ont ainsi été créées pour l</w:t>
      </w:r>
      <w:r w:rsidR="009976D7">
        <w:rPr>
          <w:rFonts w:cs="Times New Roman"/>
        </w:rPr>
        <w:t>es</w:t>
      </w:r>
      <w:r w:rsidRPr="00315E3D">
        <w:rPr>
          <w:rFonts w:cs="Times New Roman"/>
        </w:rPr>
        <w:t xml:space="preserve"> </w:t>
      </w:r>
      <w:r w:rsidR="009976D7">
        <w:rPr>
          <w:rFonts w:cs="Times New Roman"/>
        </w:rPr>
        <w:t>préserver</w:t>
      </w:r>
      <w:r w:rsidRPr="00315E3D">
        <w:rPr>
          <w:rFonts w:cs="Times New Roman"/>
        </w:rPr>
        <w:t xml:space="preserve"> par divers moyens</w:t>
      </w:r>
      <w:r>
        <w:rPr>
          <w:rFonts w:cs="Times New Roman"/>
        </w:rPr>
        <w:t xml:space="preserve"> – à commencer par l’interdiction du recours à la force entre les États, par l’article 2§4 de la Charte des Nations Unies –</w:t>
      </w:r>
      <w:r w:rsidRPr="00315E3D">
        <w:rPr>
          <w:rFonts w:cs="Times New Roman"/>
        </w:rPr>
        <w:t xml:space="preserve"> et prévenir le retour d</w:t>
      </w:r>
      <w:r w:rsidR="00602995">
        <w:rPr>
          <w:rFonts w:cs="Times New Roman"/>
        </w:rPr>
        <w:t>’une</w:t>
      </w:r>
      <w:r w:rsidRPr="00315E3D">
        <w:rPr>
          <w:rFonts w:cs="Times New Roman"/>
        </w:rPr>
        <w:t xml:space="preserve"> guerre</w:t>
      </w:r>
      <w:r w:rsidR="00602995">
        <w:rPr>
          <w:rFonts w:cs="Times New Roman"/>
        </w:rPr>
        <w:t xml:space="preserve"> mondiale.</w:t>
      </w:r>
      <w:r w:rsidRPr="00315E3D">
        <w:rPr>
          <w:rFonts w:cs="Times New Roman"/>
        </w:rPr>
        <w:t xml:space="preserve"> </w:t>
      </w:r>
    </w:p>
    <w:p w14:paraId="55AF3FC7" w14:textId="77777777" w:rsidR="00602995" w:rsidRPr="00315E3D" w:rsidRDefault="00602995" w:rsidP="00315E3D">
      <w:pPr>
        <w:autoSpaceDE w:val="0"/>
        <w:autoSpaceDN w:val="0"/>
        <w:adjustRightInd w:val="0"/>
        <w:rPr>
          <w:rFonts w:cs="Times New Roman"/>
        </w:rPr>
      </w:pPr>
    </w:p>
    <w:p w14:paraId="3862B83E" w14:textId="21890972" w:rsidR="00315E3D" w:rsidRPr="00315E3D" w:rsidRDefault="00315E3D" w:rsidP="00315E3D">
      <w:pPr>
        <w:autoSpaceDE w:val="0"/>
        <w:autoSpaceDN w:val="0"/>
        <w:adjustRightInd w:val="0"/>
        <w:rPr>
          <w:rFonts w:cs="Times New Roman"/>
        </w:rPr>
      </w:pPr>
      <w:r w:rsidRPr="00315E3D">
        <w:rPr>
          <w:rFonts w:cs="Times New Roman"/>
        </w:rPr>
        <w:t>Ce nouvel ordre</w:t>
      </w:r>
      <w:r w:rsidR="004637FB">
        <w:rPr>
          <w:rFonts w:cs="Times New Roman"/>
        </w:rPr>
        <w:t xml:space="preserve"> </w:t>
      </w:r>
      <w:r w:rsidRPr="00315E3D">
        <w:rPr>
          <w:rFonts w:cs="Times New Roman"/>
        </w:rPr>
        <w:t xml:space="preserve">a </w:t>
      </w:r>
      <w:r>
        <w:rPr>
          <w:rFonts w:cs="Times New Roman"/>
        </w:rPr>
        <w:t>fait naître</w:t>
      </w:r>
      <w:r w:rsidRPr="00315E3D">
        <w:rPr>
          <w:rFonts w:cs="Times New Roman"/>
        </w:rPr>
        <w:t xml:space="preserve"> une </w:t>
      </w:r>
      <w:r>
        <w:rPr>
          <w:rFonts w:cs="Times New Roman"/>
        </w:rPr>
        <w:t xml:space="preserve">certaine </w:t>
      </w:r>
      <w:r w:rsidRPr="00315E3D">
        <w:rPr>
          <w:rFonts w:cs="Times New Roman"/>
        </w:rPr>
        <w:t>éthique des relations internationales, fondée</w:t>
      </w:r>
      <w:r w:rsidR="009D2D44">
        <w:rPr>
          <w:rFonts w:cs="Times New Roman"/>
        </w:rPr>
        <w:t xml:space="preserve"> </w:t>
      </w:r>
      <w:r w:rsidRPr="00315E3D">
        <w:rPr>
          <w:rFonts w:cs="Times New Roman"/>
        </w:rPr>
        <w:t xml:space="preserve">comme toute éthique sur le questionnement. </w:t>
      </w:r>
      <w:r w:rsidR="005625F3">
        <w:rPr>
          <w:rFonts w:cs="Times New Roman"/>
        </w:rPr>
        <w:t>L</w:t>
      </w:r>
      <w:r>
        <w:rPr>
          <w:rFonts w:cs="Times New Roman"/>
        </w:rPr>
        <w:t>’</w:t>
      </w:r>
      <w:r w:rsidRPr="00315E3D">
        <w:rPr>
          <w:rFonts w:cs="Times New Roman"/>
        </w:rPr>
        <w:t>interrogation centrale</w:t>
      </w:r>
      <w:r>
        <w:rPr>
          <w:rFonts w:cs="Times New Roman"/>
        </w:rPr>
        <w:t xml:space="preserve"> </w:t>
      </w:r>
      <w:r w:rsidRPr="00315E3D">
        <w:rPr>
          <w:rFonts w:cs="Times New Roman"/>
        </w:rPr>
        <w:t>peut se formuler ainsi : l’action de mon État sur la scène internationale peut-elle être fondée, en droit international</w:t>
      </w:r>
      <w:r w:rsidR="004637FB">
        <w:rPr>
          <w:rFonts w:cs="Times New Roman"/>
        </w:rPr>
        <w:t> </w:t>
      </w:r>
      <w:r w:rsidRPr="00315E3D">
        <w:rPr>
          <w:rFonts w:cs="Times New Roman"/>
        </w:rPr>
        <w:t>?</w:t>
      </w:r>
      <w:r>
        <w:rPr>
          <w:rFonts w:cs="Times New Roman"/>
        </w:rPr>
        <w:t xml:space="preserve"> </w:t>
      </w:r>
      <w:r w:rsidR="009D2D44">
        <w:rPr>
          <w:rFonts w:cs="Times New Roman"/>
        </w:rPr>
        <w:t>Puis-je trouver</w:t>
      </w:r>
      <w:r w:rsidRPr="00315E3D">
        <w:rPr>
          <w:rFonts w:cs="Times New Roman"/>
        </w:rPr>
        <w:t xml:space="preserve"> de</w:t>
      </w:r>
      <w:r w:rsidR="009D2D44">
        <w:rPr>
          <w:rFonts w:cs="Times New Roman"/>
        </w:rPr>
        <w:t>s</w:t>
      </w:r>
      <w:r w:rsidRPr="00315E3D">
        <w:rPr>
          <w:rFonts w:cs="Times New Roman"/>
        </w:rPr>
        <w:t xml:space="preserve"> bases juridiques</w:t>
      </w:r>
      <w:r w:rsidR="009D2D44">
        <w:rPr>
          <w:rFonts w:cs="Times New Roman"/>
        </w:rPr>
        <w:t xml:space="preserve"> communément reconnues</w:t>
      </w:r>
      <w:r>
        <w:rPr>
          <w:rFonts w:cs="Times New Roman"/>
        </w:rPr>
        <w:t xml:space="preserve"> ou</w:t>
      </w:r>
      <w:r w:rsidRPr="00315E3D">
        <w:rPr>
          <w:rFonts w:cs="Times New Roman"/>
        </w:rPr>
        <w:t xml:space="preserve"> </w:t>
      </w:r>
      <w:r w:rsidR="009D2D44">
        <w:rPr>
          <w:rFonts w:cs="Times New Roman"/>
        </w:rPr>
        <w:t>u</w:t>
      </w:r>
      <w:r>
        <w:rPr>
          <w:rFonts w:cs="Times New Roman"/>
        </w:rPr>
        <w:t>n</w:t>
      </w:r>
      <w:r w:rsidRPr="00315E3D">
        <w:rPr>
          <w:rFonts w:cs="Times New Roman"/>
        </w:rPr>
        <w:t xml:space="preserve"> titre de compétenc</w:t>
      </w:r>
      <w:r>
        <w:rPr>
          <w:rFonts w:cs="Times New Roman"/>
        </w:rPr>
        <w:t xml:space="preserve">e </w:t>
      </w:r>
      <w:r w:rsidR="009D2D44">
        <w:rPr>
          <w:rFonts w:cs="Times New Roman"/>
        </w:rPr>
        <w:t>me</w:t>
      </w:r>
      <w:r w:rsidRPr="00315E3D">
        <w:rPr>
          <w:rFonts w:cs="Times New Roman"/>
        </w:rPr>
        <w:t xml:space="preserve"> permettant d’agir de telle ou telle manière</w:t>
      </w:r>
      <w:r>
        <w:rPr>
          <w:rFonts w:cs="Times New Roman"/>
        </w:rPr>
        <w:t xml:space="preserve"> à l’égard des autres souverains ?</w:t>
      </w:r>
    </w:p>
    <w:p w14:paraId="3E4301FC" w14:textId="77777777" w:rsidR="00315E3D" w:rsidRPr="00315E3D" w:rsidRDefault="00315E3D" w:rsidP="00315E3D">
      <w:pPr>
        <w:autoSpaceDE w:val="0"/>
        <w:autoSpaceDN w:val="0"/>
        <w:adjustRightInd w:val="0"/>
        <w:rPr>
          <w:rFonts w:cs="Times New Roman"/>
        </w:rPr>
      </w:pPr>
    </w:p>
    <w:p w14:paraId="36A750A0" w14:textId="3027B73B" w:rsidR="00315E3D" w:rsidRPr="00315E3D" w:rsidRDefault="00315E3D" w:rsidP="00315E3D">
      <w:pPr>
        <w:autoSpaceDE w:val="0"/>
        <w:autoSpaceDN w:val="0"/>
        <w:adjustRightInd w:val="0"/>
        <w:rPr>
          <w:rFonts w:cs="Times New Roman"/>
        </w:rPr>
      </w:pPr>
      <w:r w:rsidRPr="00315E3D">
        <w:rPr>
          <w:rFonts w:cs="Times New Roman"/>
        </w:rPr>
        <w:t>Naturellement, de nombreux États</w:t>
      </w:r>
      <w:r w:rsidR="009D2D44">
        <w:rPr>
          <w:rFonts w:cs="Times New Roman"/>
        </w:rPr>
        <w:t xml:space="preserve"> </w:t>
      </w:r>
      <w:r>
        <w:rPr>
          <w:rFonts w:cs="Times New Roman"/>
        </w:rPr>
        <w:t>cherchent</w:t>
      </w:r>
      <w:r w:rsidRPr="00315E3D">
        <w:rPr>
          <w:rFonts w:cs="Times New Roman"/>
        </w:rPr>
        <w:t xml:space="preserve"> </w:t>
      </w:r>
      <w:r>
        <w:rPr>
          <w:rFonts w:cs="Times New Roman"/>
        </w:rPr>
        <w:t xml:space="preserve">toujours </w:t>
      </w:r>
      <w:r w:rsidR="009D2D44">
        <w:rPr>
          <w:rFonts w:cs="Times New Roman"/>
        </w:rPr>
        <w:t xml:space="preserve">à </w:t>
      </w:r>
      <w:r w:rsidRPr="00315E3D">
        <w:rPr>
          <w:rFonts w:cs="Times New Roman"/>
        </w:rPr>
        <w:t xml:space="preserve">interpréter à leur avantage </w:t>
      </w:r>
      <w:r>
        <w:rPr>
          <w:rFonts w:cs="Times New Roman"/>
        </w:rPr>
        <w:t>le droit international</w:t>
      </w:r>
      <w:r w:rsidRPr="00315E3D">
        <w:rPr>
          <w:rFonts w:cs="Times New Roman"/>
        </w:rPr>
        <w:t xml:space="preserve"> qui, parfois, leur </w:t>
      </w:r>
      <w:r>
        <w:rPr>
          <w:rFonts w:cs="Times New Roman"/>
        </w:rPr>
        <w:t>est</w:t>
      </w:r>
      <w:r w:rsidRPr="00315E3D">
        <w:rPr>
          <w:rFonts w:cs="Times New Roman"/>
        </w:rPr>
        <w:t xml:space="preserve"> manifestement défavorable. Il en va ainsi du concept de légitime </w:t>
      </w:r>
      <w:proofErr w:type="gramStart"/>
      <w:r w:rsidRPr="00315E3D">
        <w:rPr>
          <w:rFonts w:cs="Times New Roman"/>
        </w:rPr>
        <w:t xml:space="preserve">défense </w:t>
      </w:r>
      <w:r>
        <w:rPr>
          <w:rFonts w:cs="Times New Roman"/>
        </w:rPr>
        <w:t>consacré</w:t>
      </w:r>
      <w:proofErr w:type="gramEnd"/>
      <w:r>
        <w:rPr>
          <w:rFonts w:cs="Times New Roman"/>
        </w:rPr>
        <w:t xml:space="preserve"> par</w:t>
      </w:r>
      <w:r w:rsidRPr="00315E3D">
        <w:rPr>
          <w:rFonts w:cs="Times New Roman"/>
        </w:rPr>
        <w:t xml:space="preserve"> l’article 51 de la Charte des Nations Unies, dont les États-Unis, par exemple, ont à plusieurs reprises défendu </w:t>
      </w:r>
      <w:r>
        <w:rPr>
          <w:rFonts w:cs="Times New Roman"/>
        </w:rPr>
        <w:t>le</w:t>
      </w:r>
      <w:r w:rsidRPr="00315E3D">
        <w:rPr>
          <w:rFonts w:cs="Times New Roman"/>
        </w:rPr>
        <w:t xml:space="preserve"> caractère</w:t>
      </w:r>
      <w:r>
        <w:rPr>
          <w:rFonts w:cs="Times New Roman"/>
        </w:rPr>
        <w:t xml:space="preserve"> possiblement</w:t>
      </w:r>
      <w:r w:rsidRPr="00315E3D">
        <w:rPr>
          <w:rFonts w:cs="Times New Roman"/>
        </w:rPr>
        <w:t xml:space="preserve"> préventif – une interprétation que la Charte ne prévoit pas explicitement.</w:t>
      </w:r>
      <w:r w:rsidR="009D2D44">
        <w:rPr>
          <w:rFonts w:cs="Times New Roman"/>
        </w:rPr>
        <w:t xml:space="preserve"> </w:t>
      </w:r>
      <w:r>
        <w:rPr>
          <w:rFonts w:cs="Times New Roman"/>
        </w:rPr>
        <w:t>Toutefois, on constatait jusqu’à peu que m</w:t>
      </w:r>
      <w:r w:rsidRPr="00315E3D">
        <w:rPr>
          <w:rFonts w:cs="Times New Roman"/>
        </w:rPr>
        <w:t>ême lo</w:t>
      </w:r>
      <w:r>
        <w:rPr>
          <w:rFonts w:cs="Times New Roman"/>
        </w:rPr>
        <w:t>r</w:t>
      </w:r>
      <w:r w:rsidRPr="00315E3D">
        <w:rPr>
          <w:rFonts w:cs="Times New Roman"/>
        </w:rPr>
        <w:t xml:space="preserve">sque des notions juridiques </w:t>
      </w:r>
      <w:r w:rsidR="009D2D44">
        <w:rPr>
          <w:rFonts w:cs="Times New Roman"/>
        </w:rPr>
        <w:t xml:space="preserve">aussi </w:t>
      </w:r>
      <w:r w:rsidRPr="00315E3D">
        <w:rPr>
          <w:rFonts w:cs="Times New Roman"/>
        </w:rPr>
        <w:t xml:space="preserve">fondamentales </w:t>
      </w:r>
      <w:r w:rsidR="009D2D44">
        <w:rPr>
          <w:rFonts w:cs="Times New Roman"/>
        </w:rPr>
        <w:t>que</w:t>
      </w:r>
      <w:r w:rsidRPr="00315E3D">
        <w:rPr>
          <w:rFonts w:cs="Times New Roman"/>
        </w:rPr>
        <w:t xml:space="preserve"> celle de la légitime défense </w:t>
      </w:r>
      <w:r>
        <w:rPr>
          <w:rFonts w:cs="Times New Roman"/>
        </w:rPr>
        <w:t>étaient</w:t>
      </w:r>
      <w:r w:rsidRPr="00315E3D">
        <w:rPr>
          <w:rFonts w:cs="Times New Roman"/>
        </w:rPr>
        <w:t xml:space="preserve"> malmenées, le principe directeur rest</w:t>
      </w:r>
      <w:r>
        <w:rPr>
          <w:rFonts w:cs="Times New Roman"/>
        </w:rPr>
        <w:t>ait</w:t>
      </w:r>
      <w:r w:rsidRPr="00315E3D">
        <w:rPr>
          <w:rFonts w:cs="Times New Roman"/>
        </w:rPr>
        <w:t xml:space="preserve"> celui de la tentative de justification </w:t>
      </w:r>
      <w:r w:rsidR="009D2D44">
        <w:rPr>
          <w:rFonts w:cs="Times New Roman"/>
        </w:rPr>
        <w:t>de tout</w:t>
      </w:r>
      <w:r w:rsidRPr="00315E3D">
        <w:rPr>
          <w:rFonts w:cs="Times New Roman"/>
        </w:rPr>
        <w:t xml:space="preserve"> acte en droit international</w:t>
      </w:r>
      <w:r>
        <w:rPr>
          <w:rFonts w:cs="Times New Roman"/>
        </w:rPr>
        <w:t xml:space="preserve">, impliquant un questionnement </w:t>
      </w:r>
      <w:r w:rsidR="009D2D44">
        <w:rPr>
          <w:rFonts w:cs="Times New Roman"/>
        </w:rPr>
        <w:t>minimal</w:t>
      </w:r>
      <w:r w:rsidRPr="00315E3D">
        <w:rPr>
          <w:rFonts w:cs="Times New Roman"/>
        </w:rPr>
        <w:t>.</w:t>
      </w:r>
      <w:r>
        <w:rPr>
          <w:rFonts w:cs="Times New Roman"/>
        </w:rPr>
        <w:t xml:space="preserve"> </w:t>
      </w:r>
      <w:r w:rsidRPr="00315E3D">
        <w:rPr>
          <w:rFonts w:cs="Times New Roman"/>
        </w:rPr>
        <w:t>Vladimir Poutine lui-même</w:t>
      </w:r>
      <w:r>
        <w:rPr>
          <w:rFonts w:cs="Times New Roman"/>
        </w:rPr>
        <w:t>, le jour même de « l’opération spéciale » en Ukraine,</w:t>
      </w:r>
      <w:r w:rsidRPr="00315E3D">
        <w:rPr>
          <w:rFonts w:cs="Times New Roman"/>
        </w:rPr>
        <w:t xml:space="preserve"> a invoqué divers instruments d</w:t>
      </w:r>
      <w:r>
        <w:rPr>
          <w:rFonts w:cs="Times New Roman"/>
        </w:rPr>
        <w:t>e</w:t>
      </w:r>
      <w:r w:rsidRPr="00315E3D">
        <w:rPr>
          <w:rFonts w:cs="Times New Roman"/>
        </w:rPr>
        <w:t xml:space="preserve"> droit international pour tenter de justifier juridiquement </w:t>
      </w:r>
      <w:r>
        <w:rPr>
          <w:rFonts w:cs="Times New Roman"/>
        </w:rPr>
        <w:t>cette</w:t>
      </w:r>
      <w:r w:rsidRPr="00315E3D">
        <w:rPr>
          <w:rFonts w:cs="Times New Roman"/>
        </w:rPr>
        <w:t xml:space="preserve"> agression. Quand bien même ces arguments s’appuyaient sur une interprétation hautement contestable</w:t>
      </w:r>
      <w:r>
        <w:rPr>
          <w:rFonts w:cs="Times New Roman"/>
        </w:rPr>
        <w:t xml:space="preserve"> des dispositions applicables</w:t>
      </w:r>
      <w:r w:rsidRPr="00315E3D">
        <w:rPr>
          <w:rFonts w:cs="Times New Roman"/>
        </w:rPr>
        <w:t xml:space="preserve">, ils témoignent d’un effort – </w:t>
      </w:r>
      <w:r w:rsidR="00285C6E">
        <w:rPr>
          <w:rFonts w:cs="Times New Roman"/>
        </w:rPr>
        <w:t>fusse-t</w:t>
      </w:r>
      <w:r w:rsidRPr="00315E3D">
        <w:rPr>
          <w:rFonts w:cs="Times New Roman"/>
        </w:rPr>
        <w:t xml:space="preserve">-il fallacieux – </w:t>
      </w:r>
      <w:r>
        <w:rPr>
          <w:rFonts w:cs="Times New Roman"/>
        </w:rPr>
        <w:t>visant</w:t>
      </w:r>
      <w:r w:rsidRPr="00315E3D">
        <w:rPr>
          <w:rFonts w:cs="Times New Roman"/>
        </w:rPr>
        <w:t xml:space="preserve"> donner une assise juridique à une violation flagrante du droit international.</w:t>
      </w:r>
      <w:r>
        <w:rPr>
          <w:rFonts w:cs="Times New Roman"/>
        </w:rPr>
        <w:t xml:space="preserve"> </w:t>
      </w:r>
      <w:r w:rsidRPr="00315E3D">
        <w:rPr>
          <w:rFonts w:cs="Times New Roman"/>
        </w:rPr>
        <w:t xml:space="preserve">Cette </w:t>
      </w:r>
      <w:r>
        <w:rPr>
          <w:rFonts w:cs="Times New Roman"/>
        </w:rPr>
        <w:t>recherche</w:t>
      </w:r>
      <w:r w:rsidRPr="00315E3D">
        <w:rPr>
          <w:rFonts w:cs="Times New Roman"/>
        </w:rPr>
        <w:t xml:space="preserve"> de</w:t>
      </w:r>
      <w:r>
        <w:rPr>
          <w:rFonts w:cs="Times New Roman"/>
        </w:rPr>
        <w:t xml:space="preserve"> la</w:t>
      </w:r>
      <w:r w:rsidRPr="00315E3D">
        <w:rPr>
          <w:rFonts w:cs="Times New Roman"/>
        </w:rPr>
        <w:t xml:space="preserve"> justification, perceptible même au cœur de</w:t>
      </w:r>
      <w:r>
        <w:rPr>
          <w:rFonts w:cs="Times New Roman"/>
        </w:rPr>
        <w:t xml:space="preserve">s </w:t>
      </w:r>
      <w:r w:rsidRPr="00315E3D">
        <w:rPr>
          <w:rFonts w:cs="Times New Roman"/>
        </w:rPr>
        <w:t xml:space="preserve">conflits, repose sur l’idée simple </w:t>
      </w:r>
      <w:r>
        <w:rPr>
          <w:rFonts w:cs="Times New Roman"/>
        </w:rPr>
        <w:t>que tout</w:t>
      </w:r>
      <w:r w:rsidRPr="00315E3D">
        <w:rPr>
          <w:rFonts w:cs="Times New Roman"/>
        </w:rPr>
        <w:t xml:space="preserve"> État a, </w:t>
      </w:r>
      <w:r>
        <w:rPr>
          <w:rFonts w:cs="Times New Roman"/>
        </w:rPr>
        <w:t>de manière</w:t>
      </w:r>
      <w:r w:rsidRPr="00315E3D">
        <w:rPr>
          <w:rFonts w:cs="Times New Roman"/>
        </w:rPr>
        <w:t xml:space="preserve"> générale, intérêt à respecter le droit international</w:t>
      </w:r>
      <w:r>
        <w:rPr>
          <w:rFonts w:cs="Times New Roman"/>
        </w:rPr>
        <w:t xml:space="preserve"> ou à prétendre le respecter</w:t>
      </w:r>
      <w:r w:rsidR="009D2D44">
        <w:rPr>
          <w:rFonts w:cs="Times New Roman"/>
        </w:rPr>
        <w:t>,</w:t>
      </w:r>
      <w:r>
        <w:rPr>
          <w:rFonts w:cs="Times New Roman"/>
        </w:rPr>
        <w:t xml:space="preserve"> car c’est ce même droit qui garantit son existence, sa souveraineté et sa sécurité en tant qu’État.</w:t>
      </w:r>
    </w:p>
    <w:p w14:paraId="74CE88E9" w14:textId="77777777" w:rsidR="00315E3D" w:rsidRPr="00315E3D" w:rsidRDefault="00315E3D" w:rsidP="00315E3D">
      <w:pPr>
        <w:autoSpaceDE w:val="0"/>
        <w:autoSpaceDN w:val="0"/>
        <w:adjustRightInd w:val="0"/>
        <w:rPr>
          <w:rFonts w:cs="Times New Roman"/>
        </w:rPr>
      </w:pPr>
    </w:p>
    <w:p w14:paraId="5AF8E949" w14:textId="34A9C16E" w:rsidR="009976D7" w:rsidRDefault="00315E3D" w:rsidP="00315E3D">
      <w:pPr>
        <w:autoSpaceDE w:val="0"/>
        <w:autoSpaceDN w:val="0"/>
        <w:adjustRightInd w:val="0"/>
        <w:rPr>
          <w:rFonts w:cs="Times New Roman"/>
        </w:rPr>
      </w:pPr>
      <w:r w:rsidRPr="00315E3D">
        <w:rPr>
          <w:rFonts w:cs="Times New Roman"/>
        </w:rPr>
        <w:t>Or, depuis 2024 au moins, il semble que ce questionnement tende à disparaîtr</w:t>
      </w:r>
      <w:r w:rsidR="00285C6E">
        <w:rPr>
          <w:rFonts w:cs="Times New Roman"/>
        </w:rPr>
        <w:t>e</w:t>
      </w:r>
      <w:r w:rsidRPr="00315E3D">
        <w:rPr>
          <w:rFonts w:cs="Times New Roman"/>
        </w:rPr>
        <w:t>. Un certain nombre d’États</w:t>
      </w:r>
      <w:r>
        <w:rPr>
          <w:rFonts w:cs="Times New Roman"/>
        </w:rPr>
        <w:t xml:space="preserve"> </w:t>
      </w:r>
      <w:r w:rsidRPr="00315E3D">
        <w:rPr>
          <w:rFonts w:cs="Times New Roman"/>
        </w:rPr>
        <w:t xml:space="preserve">profondément unilatéralistes ne prennent plus même la peine de s’interroger sur la conformité de leurs actes </w:t>
      </w:r>
      <w:r w:rsidR="009976D7">
        <w:rPr>
          <w:rFonts w:cs="Times New Roman"/>
        </w:rPr>
        <w:t>avec les</w:t>
      </w:r>
      <w:r w:rsidRPr="00315E3D">
        <w:rPr>
          <w:rFonts w:cs="Times New Roman"/>
        </w:rPr>
        <w:t xml:space="preserve"> normes internationales</w:t>
      </w:r>
      <w:r>
        <w:rPr>
          <w:rFonts w:cs="Times New Roman"/>
        </w:rPr>
        <w:t>, ni de tenter de les justifier</w:t>
      </w:r>
      <w:r w:rsidRPr="00315E3D">
        <w:rPr>
          <w:rFonts w:cs="Times New Roman"/>
        </w:rPr>
        <w:t>. Il en va ainsi de Donald Trump, lorsqu’il exprime le souhait d’annexer certains</w:t>
      </w:r>
      <w:r w:rsidR="0090482C">
        <w:rPr>
          <w:rFonts w:cs="Times New Roman"/>
        </w:rPr>
        <w:t xml:space="preserve"> États ou zones, ou encore lorsqu’il décide unilatéralement de droits de douanes sans se soucier le moins du monde du droit international applicable</w:t>
      </w:r>
      <w:r w:rsidRPr="00315E3D">
        <w:rPr>
          <w:rFonts w:cs="Times New Roman"/>
        </w:rPr>
        <w:t>. Il en va de même pour l’État d’Israël, qui ne cherche plus</w:t>
      </w:r>
      <w:r w:rsidR="009D2D44">
        <w:rPr>
          <w:rFonts w:cs="Times New Roman"/>
        </w:rPr>
        <w:t xml:space="preserve"> </w:t>
      </w:r>
      <w:r w:rsidRPr="00315E3D">
        <w:rPr>
          <w:rFonts w:cs="Times New Roman"/>
        </w:rPr>
        <w:t xml:space="preserve">à fonder ses actions sur </w:t>
      </w:r>
      <w:r w:rsidR="009D2D44">
        <w:rPr>
          <w:rFonts w:cs="Times New Roman"/>
        </w:rPr>
        <w:t>le</w:t>
      </w:r>
      <w:r w:rsidRPr="00315E3D">
        <w:rPr>
          <w:rFonts w:cs="Times New Roman"/>
        </w:rPr>
        <w:t xml:space="preserve"> droit international.</w:t>
      </w:r>
      <w:r w:rsidR="00285C6E">
        <w:rPr>
          <w:rFonts w:cs="Times New Roman"/>
        </w:rPr>
        <w:t xml:space="preserve"> </w:t>
      </w:r>
      <w:r w:rsidR="009D2D44">
        <w:rPr>
          <w:rFonts w:cs="Times New Roman"/>
        </w:rPr>
        <w:t>En marge des crimes de guerre, contre l’humanité et peut-être de génocide en cours à Gaza, l</w:t>
      </w:r>
      <w:r w:rsidR="009976D7">
        <w:rPr>
          <w:rFonts w:cs="Times New Roman"/>
        </w:rPr>
        <w:t xml:space="preserve">’arraisonnement du navire </w:t>
      </w:r>
      <w:proofErr w:type="spellStart"/>
      <w:r w:rsidR="009976D7" w:rsidRPr="009D2D44">
        <w:rPr>
          <w:rFonts w:cs="Times New Roman"/>
          <w:i/>
          <w:iCs/>
        </w:rPr>
        <w:t>Madleen</w:t>
      </w:r>
      <w:proofErr w:type="spellEnd"/>
      <w:r w:rsidR="009976D7" w:rsidRPr="009976D7">
        <w:rPr>
          <w:rFonts w:cs="Times New Roman"/>
        </w:rPr>
        <w:t>, transportant de l’aide humanitaire et des militants</w:t>
      </w:r>
      <w:r w:rsidR="009976D7">
        <w:rPr>
          <w:rFonts w:cs="Times New Roman"/>
        </w:rPr>
        <w:t xml:space="preserve"> </w:t>
      </w:r>
      <w:r w:rsidR="009D2D44">
        <w:rPr>
          <w:rFonts w:cs="Times New Roman"/>
        </w:rPr>
        <w:t>pacifistes</w:t>
      </w:r>
      <w:r w:rsidR="009976D7" w:rsidRPr="009976D7">
        <w:rPr>
          <w:rFonts w:cs="Times New Roman"/>
        </w:rPr>
        <w:t xml:space="preserve"> </w:t>
      </w:r>
      <w:r w:rsidRPr="00315E3D">
        <w:rPr>
          <w:rFonts w:cs="Times New Roman"/>
        </w:rPr>
        <w:t>en juin</w:t>
      </w:r>
      <w:r w:rsidR="00285C6E">
        <w:rPr>
          <w:rFonts w:cs="Times New Roman"/>
        </w:rPr>
        <w:t xml:space="preserve"> 2025</w:t>
      </w:r>
      <w:r w:rsidRPr="00315E3D">
        <w:rPr>
          <w:rFonts w:cs="Times New Roman"/>
        </w:rPr>
        <w:t xml:space="preserve"> en est un exemple</w:t>
      </w:r>
      <w:r w:rsidR="009D2D44">
        <w:rPr>
          <w:rFonts w:cs="Times New Roman"/>
        </w:rPr>
        <w:t> </w:t>
      </w:r>
      <w:r w:rsidRPr="00315E3D">
        <w:rPr>
          <w:rFonts w:cs="Times New Roman"/>
        </w:rPr>
        <w:t xml:space="preserve">: cet acte, en contradiction manifeste avec </w:t>
      </w:r>
      <w:r w:rsidR="009976D7">
        <w:rPr>
          <w:rFonts w:cs="Times New Roman"/>
        </w:rPr>
        <w:t>le droit de la mer</w:t>
      </w:r>
      <w:r w:rsidRPr="00315E3D">
        <w:rPr>
          <w:rFonts w:cs="Times New Roman"/>
        </w:rPr>
        <w:t xml:space="preserve"> </w:t>
      </w:r>
      <w:r w:rsidR="009976D7">
        <w:rPr>
          <w:rFonts w:cs="Times New Roman"/>
        </w:rPr>
        <w:t>et le droit humanitaire</w:t>
      </w:r>
      <w:r w:rsidRPr="00315E3D">
        <w:rPr>
          <w:rFonts w:cs="Times New Roman"/>
        </w:rPr>
        <w:t xml:space="preserve">, n’a donné lieu à </w:t>
      </w:r>
      <w:r w:rsidR="00285C6E">
        <w:rPr>
          <w:rFonts w:cs="Times New Roman"/>
        </w:rPr>
        <w:t xml:space="preserve">quasiment </w:t>
      </w:r>
      <w:r w:rsidRPr="00315E3D">
        <w:rPr>
          <w:rFonts w:cs="Times New Roman"/>
        </w:rPr>
        <w:t xml:space="preserve">aucune tentative de justification juridique. </w:t>
      </w:r>
    </w:p>
    <w:p w14:paraId="04DE1AB3" w14:textId="77777777" w:rsidR="009976D7" w:rsidRDefault="009976D7" w:rsidP="00315E3D">
      <w:pPr>
        <w:autoSpaceDE w:val="0"/>
        <w:autoSpaceDN w:val="0"/>
        <w:adjustRightInd w:val="0"/>
        <w:rPr>
          <w:rFonts w:cs="Times New Roman"/>
        </w:rPr>
      </w:pPr>
    </w:p>
    <w:p w14:paraId="2ED18D9D" w14:textId="6F575874" w:rsidR="00315E3D" w:rsidRPr="00315E3D" w:rsidRDefault="00315E3D" w:rsidP="00315E3D">
      <w:pPr>
        <w:autoSpaceDE w:val="0"/>
        <w:autoSpaceDN w:val="0"/>
        <w:adjustRightInd w:val="0"/>
        <w:rPr>
          <w:rFonts w:cs="Times New Roman"/>
        </w:rPr>
      </w:pPr>
      <w:r w:rsidRPr="00315E3D">
        <w:rPr>
          <w:rFonts w:cs="Times New Roman"/>
        </w:rPr>
        <w:t xml:space="preserve">De même, </w:t>
      </w:r>
      <w:r w:rsidR="00285C6E">
        <w:rPr>
          <w:rFonts w:cs="Times New Roman"/>
        </w:rPr>
        <w:t>l’agression</w:t>
      </w:r>
      <w:r w:rsidRPr="00315E3D">
        <w:rPr>
          <w:rFonts w:cs="Times New Roman"/>
        </w:rPr>
        <w:t xml:space="preserve"> </w:t>
      </w:r>
      <w:r w:rsidR="00285C6E">
        <w:rPr>
          <w:rFonts w:cs="Times New Roman"/>
        </w:rPr>
        <w:t xml:space="preserve">américaine </w:t>
      </w:r>
      <w:r w:rsidRPr="00315E3D">
        <w:rPr>
          <w:rFonts w:cs="Times New Roman"/>
        </w:rPr>
        <w:t xml:space="preserve">contre l’Iran </w:t>
      </w:r>
      <w:r w:rsidR="009976D7">
        <w:rPr>
          <w:rFonts w:cs="Times New Roman"/>
        </w:rPr>
        <w:t xml:space="preserve">en juin 2025 </w:t>
      </w:r>
      <w:r w:rsidRPr="00315E3D">
        <w:rPr>
          <w:rFonts w:cs="Times New Roman"/>
        </w:rPr>
        <w:t>ne respecte aucune norme du droit international et ne s’accompagne d’aucun discours cherchant à la légitimer</w:t>
      </w:r>
      <w:r w:rsidR="009976D7">
        <w:rPr>
          <w:rFonts w:cs="Times New Roman"/>
        </w:rPr>
        <w:t xml:space="preserve"> sur ce plan. </w:t>
      </w:r>
      <w:r w:rsidR="00285C6E">
        <w:rPr>
          <w:rFonts w:cs="Times New Roman"/>
        </w:rPr>
        <w:t xml:space="preserve">Bien au contraire, un nouveau récit des relations internationales prend place. D’après ce narratif, le bombardement américain de sites nucléaires iraniens, réalisé en dehors de tout cadre onusien et en </w:t>
      </w:r>
      <w:r w:rsidR="00285C6E">
        <w:rPr>
          <w:rFonts w:cs="Times New Roman"/>
        </w:rPr>
        <w:lastRenderedPageBreak/>
        <w:t>violation totale de la Charte des Nations Unies, serait pleinement justifié par l’irrespect</w:t>
      </w:r>
      <w:r w:rsidR="002F0A3D">
        <w:rPr>
          <w:rFonts w:cs="Times New Roman"/>
        </w:rPr>
        <w:t>,</w:t>
      </w:r>
      <w:r w:rsidR="00285C6E">
        <w:rPr>
          <w:rFonts w:cs="Times New Roman"/>
        </w:rPr>
        <w:t xml:space="preserve"> par l’Iran</w:t>
      </w:r>
      <w:r w:rsidR="002F0A3D">
        <w:rPr>
          <w:rFonts w:cs="Times New Roman"/>
        </w:rPr>
        <w:t>,</w:t>
      </w:r>
      <w:r w:rsidR="00285C6E">
        <w:rPr>
          <w:rFonts w:cs="Times New Roman"/>
        </w:rPr>
        <w:t xml:space="preserve"> de plusieurs de ses engagements internationaux, constituerait un jalon solide vers une paix que l’on ne pourrait assurer que par la force. Plus encore : l’agression contre l’Iran ne devrait même pas être analysée à l’aune du droit international, qui serait devenu inopérant voire inexistant du fait de ses violations flagrantes par une variété d’acteurs ces dernières années </w:t>
      </w:r>
      <w:r w:rsidR="009976D7">
        <w:rPr>
          <w:rFonts w:cs="Times New Roman"/>
        </w:rPr>
        <w:t>et</w:t>
      </w:r>
      <w:r w:rsidR="00285C6E">
        <w:rPr>
          <w:rFonts w:cs="Times New Roman"/>
        </w:rPr>
        <w:t xml:space="preserve"> décennies.</w:t>
      </w:r>
    </w:p>
    <w:p w14:paraId="38329155" w14:textId="77777777" w:rsidR="00315E3D" w:rsidRPr="00315E3D" w:rsidRDefault="00315E3D" w:rsidP="00315E3D">
      <w:pPr>
        <w:autoSpaceDE w:val="0"/>
        <w:autoSpaceDN w:val="0"/>
        <w:adjustRightInd w:val="0"/>
        <w:rPr>
          <w:rFonts w:cs="Times New Roman"/>
        </w:rPr>
      </w:pPr>
    </w:p>
    <w:p w14:paraId="06FE46CB" w14:textId="7A5CE55E" w:rsidR="00315E3D" w:rsidRPr="00315E3D" w:rsidRDefault="009976D7" w:rsidP="00315E3D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Cette situation ne peut qu’interroger.</w:t>
      </w:r>
      <w:r w:rsidR="00315E3D" w:rsidRPr="00315E3D">
        <w:rPr>
          <w:rFonts w:cs="Times New Roman"/>
        </w:rPr>
        <w:t xml:space="preserve"> </w:t>
      </w:r>
      <w:r>
        <w:rPr>
          <w:rFonts w:cs="Times New Roman"/>
        </w:rPr>
        <w:t xml:space="preserve">Quel </w:t>
      </w:r>
      <w:r w:rsidR="00315E3D" w:rsidRPr="00315E3D">
        <w:rPr>
          <w:rFonts w:cs="Times New Roman"/>
        </w:rPr>
        <w:t>bouleversement fondamental</w:t>
      </w:r>
      <w:r w:rsidR="00285C6E" w:rsidRPr="00285C6E">
        <w:rPr>
          <w:rFonts w:cs="Times New Roman"/>
        </w:rPr>
        <w:t xml:space="preserve"> </w:t>
      </w:r>
      <w:r w:rsidR="00285C6E" w:rsidRPr="00315E3D">
        <w:rPr>
          <w:rFonts w:cs="Times New Roman"/>
        </w:rPr>
        <w:t>des circonstances</w:t>
      </w:r>
      <w:r w:rsidR="00285C6E">
        <w:rPr>
          <w:rFonts w:cs="Times New Roman"/>
        </w:rPr>
        <w:t>, au-delà des comportements unilatéralistes des uns et des autres (souvent des plus puissants),</w:t>
      </w:r>
      <w:r w:rsidR="00315E3D" w:rsidRPr="00315E3D">
        <w:rPr>
          <w:rFonts w:cs="Times New Roman"/>
        </w:rPr>
        <w:t xml:space="preserve"> rendrait soudainement l’équilibre de 1945 obsolète</w:t>
      </w:r>
      <w:r w:rsidR="00285C6E">
        <w:rPr>
          <w:rFonts w:cs="Times New Roman"/>
        </w:rPr>
        <w:t> </w:t>
      </w:r>
      <w:r w:rsidR="00315E3D" w:rsidRPr="00315E3D">
        <w:rPr>
          <w:rFonts w:cs="Times New Roman"/>
        </w:rPr>
        <w:t xml:space="preserve">? </w:t>
      </w:r>
      <w:r w:rsidR="00285C6E">
        <w:rPr>
          <w:rFonts w:cs="Times New Roman"/>
        </w:rPr>
        <w:t>Ces États unilatéralistes auraient-</w:t>
      </w:r>
      <w:r w:rsidR="00315E3D" w:rsidRPr="00315E3D">
        <w:rPr>
          <w:rFonts w:cs="Times New Roman"/>
        </w:rPr>
        <w:t>ils oublié l’horreur de la guerre et l’absurdité qu’il y aurait à vivre dans un monde sans principe de souveraineté ni de coexistence pacifique ? Ou bien leur</w:t>
      </w:r>
      <w:r>
        <w:rPr>
          <w:rFonts w:cs="Times New Roman"/>
        </w:rPr>
        <w:t>s</w:t>
      </w:r>
      <w:r w:rsidR="00315E3D" w:rsidRPr="00315E3D">
        <w:rPr>
          <w:rFonts w:cs="Times New Roman"/>
        </w:rPr>
        <w:t xml:space="preserve"> obsession</w:t>
      </w:r>
      <w:r>
        <w:rPr>
          <w:rFonts w:cs="Times New Roman"/>
        </w:rPr>
        <w:t>s</w:t>
      </w:r>
      <w:r w:rsidR="00315E3D" w:rsidRPr="00315E3D">
        <w:rPr>
          <w:rFonts w:cs="Times New Roman"/>
        </w:rPr>
        <w:t xml:space="preserve"> sécuritaire</w:t>
      </w:r>
      <w:r>
        <w:rPr>
          <w:rFonts w:cs="Times New Roman"/>
        </w:rPr>
        <w:t>s et électorales internes</w:t>
      </w:r>
      <w:r w:rsidR="00315E3D" w:rsidRPr="00315E3D">
        <w:rPr>
          <w:rFonts w:cs="Times New Roman"/>
        </w:rPr>
        <w:t xml:space="preserve"> éclipse</w:t>
      </w:r>
      <w:r>
        <w:rPr>
          <w:rFonts w:cs="Times New Roman"/>
        </w:rPr>
        <w:t>nt</w:t>
      </w:r>
      <w:r w:rsidR="00315E3D" w:rsidRPr="00315E3D">
        <w:rPr>
          <w:rFonts w:cs="Times New Roman"/>
        </w:rPr>
        <w:t>-elle</w:t>
      </w:r>
      <w:r>
        <w:rPr>
          <w:rFonts w:cs="Times New Roman"/>
        </w:rPr>
        <w:t>s</w:t>
      </w:r>
      <w:r w:rsidR="00315E3D" w:rsidRPr="00315E3D">
        <w:rPr>
          <w:rFonts w:cs="Times New Roman"/>
        </w:rPr>
        <w:t xml:space="preserve"> toute réflexion de fond sur la question ?</w:t>
      </w:r>
    </w:p>
    <w:p w14:paraId="63EE9636" w14:textId="77777777" w:rsidR="00315E3D" w:rsidRPr="00315E3D" w:rsidRDefault="00315E3D" w:rsidP="00315E3D">
      <w:pPr>
        <w:autoSpaceDE w:val="0"/>
        <w:autoSpaceDN w:val="0"/>
        <w:adjustRightInd w:val="0"/>
        <w:rPr>
          <w:rFonts w:cs="Times New Roman"/>
        </w:rPr>
      </w:pPr>
    </w:p>
    <w:p w14:paraId="646A1FDF" w14:textId="77777777" w:rsidR="002F0A3D" w:rsidRDefault="00285C6E" w:rsidP="00315E3D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Par-delà</w:t>
      </w:r>
      <w:r w:rsidR="00315E3D" w:rsidRPr="00315E3D">
        <w:rPr>
          <w:rFonts w:cs="Times New Roman"/>
        </w:rPr>
        <w:t xml:space="preserve"> </w:t>
      </w:r>
      <w:r>
        <w:rPr>
          <w:rFonts w:cs="Times New Roman"/>
        </w:rPr>
        <w:t>l</w:t>
      </w:r>
      <w:r w:rsidR="00315E3D" w:rsidRPr="00315E3D">
        <w:rPr>
          <w:rFonts w:cs="Times New Roman"/>
        </w:rPr>
        <w:t xml:space="preserve">es violations dramatiques du droit international que le monde contemple, impuissant et médusé, depuis plusieurs mois, se profile </w:t>
      </w:r>
      <w:r w:rsidR="009976D7">
        <w:rPr>
          <w:rFonts w:cs="Times New Roman"/>
        </w:rPr>
        <w:t>peu à peu une</w:t>
      </w:r>
      <w:r w:rsidR="00315E3D" w:rsidRPr="00315E3D">
        <w:rPr>
          <w:rFonts w:cs="Times New Roman"/>
        </w:rPr>
        <w:t xml:space="preserve"> prétention</w:t>
      </w:r>
      <w:r w:rsidR="009976D7">
        <w:rPr>
          <w:rFonts w:cs="Times New Roman"/>
        </w:rPr>
        <w:t>, par des États puissants qui violent allègrement les principes cardinaux d’un droit international qu’ils ont pourtant bâti pour préserver la paix et leurs privilèges après 1945,</w:t>
      </w:r>
      <w:r w:rsidR="00315E3D" w:rsidRPr="00315E3D">
        <w:rPr>
          <w:rFonts w:cs="Times New Roman"/>
        </w:rPr>
        <w:t xml:space="preserve"> à fonder une</w:t>
      </w:r>
      <w:r w:rsidR="009976D7">
        <w:rPr>
          <w:rFonts w:cs="Times New Roman"/>
        </w:rPr>
        <w:t xml:space="preserve"> nouvelle</w:t>
      </w:r>
      <w:r w:rsidR="00315E3D" w:rsidRPr="00315E3D">
        <w:rPr>
          <w:rFonts w:cs="Times New Roman"/>
        </w:rPr>
        <w:t xml:space="preserve"> éthique des relations internationales. </w:t>
      </w:r>
      <w:r w:rsidR="009976D7">
        <w:rPr>
          <w:rFonts w:cs="Times New Roman"/>
        </w:rPr>
        <w:t>Si u</w:t>
      </w:r>
      <w:r w:rsidR="009976D7">
        <w:rPr>
          <w:rFonts w:cs="Times New Roman"/>
        </w:rPr>
        <w:t>ne</w:t>
      </w:r>
      <w:r w:rsidR="009976D7" w:rsidRPr="00315E3D">
        <w:rPr>
          <w:rFonts w:cs="Times New Roman"/>
        </w:rPr>
        <w:t xml:space="preserve"> </w:t>
      </w:r>
      <w:r w:rsidR="009976D7">
        <w:rPr>
          <w:rFonts w:cs="Times New Roman"/>
        </w:rPr>
        <w:t xml:space="preserve">nouvelle </w:t>
      </w:r>
      <w:r w:rsidR="009976D7" w:rsidRPr="00315E3D">
        <w:rPr>
          <w:rFonts w:cs="Times New Roman"/>
        </w:rPr>
        <w:t>éthique des relations internationales</w:t>
      </w:r>
      <w:r w:rsidR="009976D7">
        <w:rPr>
          <w:rFonts w:cs="Times New Roman"/>
        </w:rPr>
        <w:t xml:space="preserve">, fondée sur autre chose que le maintien de la paix mondiale </w:t>
      </w:r>
      <w:r w:rsidR="009976D7" w:rsidRPr="009976D7">
        <w:rPr>
          <w:rFonts w:cs="Times New Roman"/>
          <w:i/>
          <w:iCs/>
        </w:rPr>
        <w:t>via</w:t>
      </w:r>
      <w:r w:rsidR="009976D7">
        <w:rPr>
          <w:rFonts w:cs="Times New Roman"/>
        </w:rPr>
        <w:t xml:space="preserve"> le droit</w:t>
      </w:r>
      <w:r w:rsidR="009976D7" w:rsidRPr="00315E3D">
        <w:rPr>
          <w:rFonts w:cs="Times New Roman"/>
        </w:rPr>
        <w:t xml:space="preserve"> </w:t>
      </w:r>
      <w:r w:rsidR="009976D7">
        <w:rPr>
          <w:rFonts w:cs="Times New Roman"/>
        </w:rPr>
        <w:t>se dessine</w:t>
      </w:r>
      <w:r w:rsidR="009976D7">
        <w:rPr>
          <w:rFonts w:cs="Times New Roman"/>
        </w:rPr>
        <w:t>, sur quoi repose-t-elle, sinon sur la force – ce qui n’a jamais rien donné de bon</w:t>
      </w:r>
      <w:r w:rsidR="009976D7" w:rsidRPr="00315E3D">
        <w:rPr>
          <w:rFonts w:cs="Times New Roman"/>
        </w:rPr>
        <w:t xml:space="preserve"> ?</w:t>
      </w:r>
      <w:r w:rsidR="009976D7">
        <w:rPr>
          <w:rFonts w:cs="Times New Roman"/>
        </w:rPr>
        <w:t xml:space="preserve"> </w:t>
      </w:r>
      <w:r w:rsidR="002F0A3D">
        <w:rPr>
          <w:rFonts w:cs="Times New Roman"/>
        </w:rPr>
        <w:t>A</w:t>
      </w:r>
      <w:r w:rsidR="009976D7">
        <w:rPr>
          <w:rFonts w:cs="Times New Roman"/>
        </w:rPr>
        <w:t xml:space="preserve">u moment de célébrer les </w:t>
      </w:r>
      <w:r>
        <w:rPr>
          <w:rFonts w:cs="Times New Roman"/>
        </w:rPr>
        <w:t xml:space="preserve">80 ans </w:t>
      </w:r>
      <w:r w:rsidR="009976D7">
        <w:rPr>
          <w:rFonts w:cs="Times New Roman"/>
        </w:rPr>
        <w:t>de</w:t>
      </w:r>
      <w:r>
        <w:rPr>
          <w:rFonts w:cs="Times New Roman"/>
        </w:rPr>
        <w:t xml:space="preserve"> la signature de la Charte des Nations Unies</w:t>
      </w:r>
      <w:r w:rsidR="009976D7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315E3D" w:rsidRPr="00315E3D">
        <w:rPr>
          <w:rFonts w:cs="Times New Roman"/>
        </w:rPr>
        <w:t xml:space="preserve">quel ordre international voulons-nous </w:t>
      </w:r>
      <w:r w:rsidR="009976D7">
        <w:rPr>
          <w:rFonts w:cs="Times New Roman"/>
        </w:rPr>
        <w:t xml:space="preserve">pour </w:t>
      </w:r>
      <w:r>
        <w:rPr>
          <w:rFonts w:cs="Times New Roman"/>
        </w:rPr>
        <w:t>demain ?</w:t>
      </w:r>
      <w:r w:rsidR="002F0A3D">
        <w:rPr>
          <w:rFonts w:cs="Times New Roman"/>
        </w:rPr>
        <w:t xml:space="preserve"> </w:t>
      </w:r>
    </w:p>
    <w:p w14:paraId="2F207021" w14:textId="77777777" w:rsidR="002F0A3D" w:rsidRDefault="002F0A3D" w:rsidP="00315E3D">
      <w:pPr>
        <w:autoSpaceDE w:val="0"/>
        <w:autoSpaceDN w:val="0"/>
        <w:adjustRightInd w:val="0"/>
        <w:rPr>
          <w:rFonts w:cs="Times New Roman"/>
        </w:rPr>
      </w:pPr>
    </w:p>
    <w:p w14:paraId="0DCB325D" w14:textId="662F8FA3" w:rsidR="00403742" w:rsidRPr="00315E3D" w:rsidRDefault="002F0A3D" w:rsidP="00173F6A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Sur ce point comme </w:t>
      </w:r>
      <w:r w:rsidR="004409A5">
        <w:rPr>
          <w:rFonts w:cs="Times New Roman"/>
        </w:rPr>
        <w:t xml:space="preserve">sur </w:t>
      </w:r>
      <w:r>
        <w:rPr>
          <w:rFonts w:cs="Times New Roman"/>
        </w:rPr>
        <w:t>d’autres, la voix de l’Europe peut compter</w:t>
      </w:r>
      <w:r w:rsidR="004409A5">
        <w:rPr>
          <w:rFonts w:cs="Times New Roman"/>
        </w:rPr>
        <w:t>. E</w:t>
      </w:r>
      <w:r>
        <w:rPr>
          <w:rFonts w:cs="Times New Roman"/>
        </w:rPr>
        <w:t>ncore faut-il qu’elle ne cède pas aux sirènes populistes et s’affirme comme une puissance</w:t>
      </w:r>
      <w:r w:rsidR="003F1D86">
        <w:rPr>
          <w:rFonts w:cs="Times New Roman"/>
        </w:rPr>
        <w:t xml:space="preserve"> et de</w:t>
      </w:r>
      <w:r>
        <w:rPr>
          <w:rFonts w:cs="Times New Roman"/>
        </w:rPr>
        <w:t xml:space="preserve"> paix, capable de jouer un rôle que </w:t>
      </w:r>
      <w:r w:rsidR="004409A5">
        <w:rPr>
          <w:rFonts w:cs="Times New Roman"/>
        </w:rPr>
        <w:t xml:space="preserve">des </w:t>
      </w:r>
      <w:r>
        <w:rPr>
          <w:rFonts w:cs="Times New Roman"/>
        </w:rPr>
        <w:t>États</w:t>
      </w:r>
      <w:r w:rsidR="004409A5">
        <w:rPr>
          <w:rFonts w:cs="Times New Roman"/>
        </w:rPr>
        <w:t xml:space="preserve"> autrefois piliers de l’ordre international</w:t>
      </w:r>
      <w:r>
        <w:rPr>
          <w:rFonts w:cs="Times New Roman"/>
        </w:rPr>
        <w:t xml:space="preserve"> ont </w:t>
      </w:r>
      <w:r w:rsidR="004409A5">
        <w:rPr>
          <w:rFonts w:cs="Times New Roman"/>
        </w:rPr>
        <w:t xml:space="preserve">délaissé au profit d’intérêts </w:t>
      </w:r>
      <w:proofErr w:type="spellStart"/>
      <w:r w:rsidR="004409A5">
        <w:rPr>
          <w:rFonts w:cs="Times New Roman"/>
        </w:rPr>
        <w:t>court-termistes</w:t>
      </w:r>
      <w:proofErr w:type="spellEnd"/>
      <w:r w:rsidR="004409A5">
        <w:rPr>
          <w:rFonts w:cs="Times New Roman"/>
        </w:rPr>
        <w:t>.</w:t>
      </w:r>
    </w:p>
    <w:sectPr w:rsidR="00403742" w:rsidRPr="00315E3D" w:rsidSect="00315E3D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3D"/>
    <w:rsid w:val="000048D7"/>
    <w:rsid w:val="000D0179"/>
    <w:rsid w:val="000D7B64"/>
    <w:rsid w:val="00173F6A"/>
    <w:rsid w:val="00285C6E"/>
    <w:rsid w:val="002F0A3D"/>
    <w:rsid w:val="00315E3D"/>
    <w:rsid w:val="003F1D86"/>
    <w:rsid w:val="00403742"/>
    <w:rsid w:val="004409A5"/>
    <w:rsid w:val="004637FB"/>
    <w:rsid w:val="005625F3"/>
    <w:rsid w:val="00602995"/>
    <w:rsid w:val="006F3386"/>
    <w:rsid w:val="006F701E"/>
    <w:rsid w:val="0086311D"/>
    <w:rsid w:val="0090482C"/>
    <w:rsid w:val="009462D8"/>
    <w:rsid w:val="009976D7"/>
    <w:rsid w:val="009A6E12"/>
    <w:rsid w:val="009D2D44"/>
    <w:rsid w:val="009E4974"/>
    <w:rsid w:val="00AF1ABC"/>
    <w:rsid w:val="00BE4F29"/>
    <w:rsid w:val="00C264BA"/>
    <w:rsid w:val="00E367F0"/>
    <w:rsid w:val="00E373C1"/>
    <w:rsid w:val="00F2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B8A49C"/>
  <w15:chartTrackingRefBased/>
  <w15:docId w15:val="{4D146BD9-8122-864F-BAD6-24A5B237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3C1"/>
    <w:pPr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315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15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15E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5E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15E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15E3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5E3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5E3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5E3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5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15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15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15E3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15E3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15E3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15E3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15E3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15E3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15E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15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15E3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15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15E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15E3D"/>
    <w:rPr>
      <w:rFonts w:ascii="Times New Roman" w:hAnsi="Times New Roman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15E3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15E3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15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15E3D"/>
    <w:rPr>
      <w:rFonts w:ascii="Times New Roman" w:hAnsi="Times New Roman"/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15E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915</Words>
  <Characters>5098</Characters>
  <Application>Microsoft Office Word</Application>
  <DocSecurity>0</DocSecurity>
  <Lines>73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Desjardins</dc:creator>
  <cp:keywords/>
  <dc:description/>
  <cp:lastModifiedBy>Stephanie Desjardins</cp:lastModifiedBy>
  <cp:revision>16</cp:revision>
  <dcterms:created xsi:type="dcterms:W3CDTF">2025-06-16T06:52:00Z</dcterms:created>
  <dcterms:modified xsi:type="dcterms:W3CDTF">2025-06-24T07:25:00Z</dcterms:modified>
</cp:coreProperties>
</file>